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</w:rPr>
      </w:pPr>
      <w:r w:rsidRPr="00100175">
        <w:rPr>
          <w:rFonts w:ascii="Tw Cen MT" w:hAnsi="Tw Cen MT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1312" behindDoc="1" locked="0" layoutInCell="1" allowOverlap="1" wp14:anchorId="089C8A2A" wp14:editId="786D2AEC">
            <wp:simplePos x="0" y="0"/>
            <wp:positionH relativeFrom="column">
              <wp:posOffset>-257175</wp:posOffset>
            </wp:positionH>
            <wp:positionV relativeFrom="paragraph">
              <wp:posOffset>-137160</wp:posOffset>
            </wp:positionV>
            <wp:extent cx="966470" cy="914400"/>
            <wp:effectExtent l="0" t="0" r="5080" b="0"/>
            <wp:wrapNone/>
            <wp:docPr id="5" name="Picture 5" descr="C:\Users\danilo\Pictures\Seals\RMTU S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\Pictures\Seals\RMTU SM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75">
        <w:rPr>
          <w:rFonts w:ascii="Tw Cen MT" w:hAnsi="Tw Cen MT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0F148C62" wp14:editId="225A4DC4">
            <wp:simplePos x="0" y="0"/>
            <wp:positionH relativeFrom="column">
              <wp:posOffset>5118735</wp:posOffset>
            </wp:positionH>
            <wp:positionV relativeFrom="paragraph">
              <wp:posOffset>-166543</wp:posOffset>
            </wp:positionV>
            <wp:extent cx="943610" cy="943610"/>
            <wp:effectExtent l="0" t="0" r="8890" b="8890"/>
            <wp:wrapNone/>
            <wp:docPr id="4" name="Picture 4" descr="C:\Users\danilo\Favorites\Desktop\NEW LANYARD DESIGN\C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\Favorites\Desktop\NEW LANYARD DESIGN\CE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75">
        <w:rPr>
          <w:rFonts w:ascii="Tw Cen MT" w:hAnsi="Tw Cen MT" w:cs="Arial"/>
          <w:sz w:val="24"/>
          <w:szCs w:val="24"/>
        </w:rPr>
        <w:t>Republic of the Philippines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 Condensed Extra Bold" w:hAnsi="Tw Cen MT Condensed Extra Bold" w:cs="Arial"/>
          <w:b/>
          <w:sz w:val="30"/>
          <w:szCs w:val="24"/>
        </w:rPr>
      </w:pPr>
      <w:r w:rsidRPr="00100175">
        <w:rPr>
          <w:rFonts w:ascii="Tw Cen MT Condensed Extra Bold" w:hAnsi="Tw Cen MT Condensed Extra Bold" w:cs="Arial"/>
          <w:b/>
          <w:sz w:val="30"/>
          <w:szCs w:val="24"/>
        </w:rPr>
        <w:t>RAMON MAGSAYSAY TECHNOLOGICAL UNIVERSITY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  <w:lang w:val="es-ES"/>
        </w:rPr>
      </w:pPr>
      <w:r w:rsidRPr="00100175">
        <w:rPr>
          <w:rFonts w:ascii="Tw Cen MT" w:hAnsi="Tw Cen MT" w:cs="Arial"/>
          <w:sz w:val="24"/>
          <w:szCs w:val="24"/>
          <w:lang w:val="es-ES"/>
        </w:rPr>
        <w:t>San Marcelino Campus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  <w:lang w:val="es-ES"/>
        </w:rPr>
      </w:pPr>
      <w:r w:rsidRPr="00100175">
        <w:rPr>
          <w:rFonts w:ascii="Tw Cen MT" w:hAnsi="Tw Cen MT" w:cs="Arial"/>
          <w:sz w:val="24"/>
          <w:szCs w:val="24"/>
          <w:lang w:val="es-ES"/>
        </w:rPr>
        <w:t>San Marcelino, Zambales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 Condensed Extra Bold" w:hAnsi="Tw Cen MT Condensed Extra Bold" w:cs="Arial"/>
          <w:sz w:val="28"/>
        </w:rPr>
      </w:pPr>
      <w:r w:rsidRPr="00100175">
        <w:rPr>
          <w:rFonts w:ascii="Tw Cen MT Condensed Extra Bold" w:hAnsi="Tw Cen MT Condensed Extra Bold" w:cs="Arial"/>
          <w:noProof/>
          <w:sz w:val="28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1A96" wp14:editId="5116EA25">
                <wp:simplePos x="0" y="0"/>
                <wp:positionH relativeFrom="column">
                  <wp:posOffset>-390525</wp:posOffset>
                </wp:positionH>
                <wp:positionV relativeFrom="paragraph">
                  <wp:posOffset>343477</wp:posOffset>
                </wp:positionV>
                <wp:extent cx="6610350" cy="635"/>
                <wp:effectExtent l="38100" t="38100" r="57150" b="565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16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.75pt;margin-top:27.05pt;width:52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" strokeweight="2pt">
                <v:stroke startarrow="oval" endarrow="oval"/>
              </v:shape>
            </w:pict>
          </mc:Fallback>
        </mc:AlternateContent>
      </w:r>
      <w:r>
        <w:rPr>
          <w:rFonts w:ascii="Tw Cen MT Condensed Extra Bold" w:hAnsi="Tw Cen MT Condensed Extra Bold" w:cs="Arial"/>
          <w:sz w:val="28"/>
        </w:rPr>
        <w:t xml:space="preserve">COLLEGE OF EDUCATION, </w:t>
      </w:r>
      <w:r w:rsidRPr="00100175">
        <w:rPr>
          <w:rFonts w:ascii="Tw Cen MT Condensed Extra Bold" w:hAnsi="Tw Cen MT Condensed Extra Bold" w:cs="Arial"/>
          <w:sz w:val="28"/>
        </w:rPr>
        <w:t>ARTS AND SCIENCES</w:t>
      </w:r>
    </w:p>
    <w:p w:rsidR="00205B09" w:rsidRDefault="00205B09" w:rsidP="00205B09"/>
    <w:p w:rsidR="00205B09" w:rsidRDefault="00205B09" w:rsidP="00205B09">
      <w:pPr>
        <w:pStyle w:val="NoSpacing"/>
        <w:jc w:val="center"/>
        <w:rPr>
          <w:rFonts w:ascii="Tw Cen MT" w:hAnsi="Tw Cen MT"/>
          <w:i/>
          <w:sz w:val="26"/>
        </w:rPr>
      </w:pPr>
    </w:p>
    <w:p w:rsidR="00205B09" w:rsidRDefault="00F558EB" w:rsidP="00205B09">
      <w:pPr>
        <w:pStyle w:val="NoSpacing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NAME OF STUDENT</w:t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  <w:t>FLA #6</w:t>
      </w:r>
      <w:bookmarkStart w:id="0" w:name="_GoBack"/>
      <w:bookmarkEnd w:id="0"/>
    </w:p>
    <w:p w:rsidR="00205B09" w:rsidRPr="00577AD0" w:rsidRDefault="00205B09" w:rsidP="00205B09">
      <w:pPr>
        <w:pStyle w:val="NoSpacing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BSED II Biological Science</w:t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  <w:t>Major 4 (Zoology)</w:t>
      </w:r>
    </w:p>
    <w:p w:rsidR="00EB2503" w:rsidRDefault="00EB2503" w:rsidP="00EB2503">
      <w:pPr>
        <w:pStyle w:val="NoSpacing"/>
        <w:jc w:val="center"/>
        <w:rPr>
          <w:rFonts w:ascii="Tw Cen MT" w:hAnsi="Tw Cen MT"/>
          <w:b/>
          <w:sz w:val="26"/>
        </w:rPr>
      </w:pPr>
    </w:p>
    <w:p w:rsidR="00EB2503" w:rsidRDefault="00F558EB" w:rsidP="00EB2503">
      <w:pPr>
        <w:pStyle w:val="NoSpacing"/>
        <w:jc w:val="center"/>
        <w:rPr>
          <w:rFonts w:ascii="Tw Cen MT" w:hAnsi="Tw Cen MT"/>
          <w:b/>
          <w:sz w:val="26"/>
        </w:rPr>
      </w:pPr>
      <w:r>
        <w:rPr>
          <w:rFonts w:ascii="Tw Cen MT" w:hAnsi="Tw Cen MT"/>
          <w:b/>
          <w:sz w:val="26"/>
        </w:rPr>
        <w:t>CONSERVATION CATEGORIES OF ANIMALS</w:t>
      </w:r>
    </w:p>
    <w:p w:rsidR="00EB2503" w:rsidRDefault="00EB2503" w:rsidP="00EB2503">
      <w:pPr>
        <w:pStyle w:val="NoSpacing"/>
        <w:jc w:val="center"/>
        <w:rPr>
          <w:rFonts w:ascii="Tw Cen MT" w:hAnsi="Tw Cen MT"/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267"/>
      </w:tblGrid>
      <w:tr w:rsidR="00F558EB" w:rsidRPr="00EB2503" w:rsidTr="008B1E3B">
        <w:tc>
          <w:tcPr>
            <w:tcW w:w="1980" w:type="dxa"/>
            <w:vAlign w:val="center"/>
          </w:tcPr>
          <w:p w:rsidR="00F558EB" w:rsidRPr="00EB2503" w:rsidRDefault="00F558EB" w:rsidP="008B1E3B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Phylum</w:t>
            </w:r>
          </w:p>
        </w:tc>
        <w:tc>
          <w:tcPr>
            <w:tcW w:w="5103" w:type="dxa"/>
            <w:vAlign w:val="center"/>
          </w:tcPr>
          <w:p w:rsidR="00F558EB" w:rsidRPr="00EB2503" w:rsidRDefault="00F558EB" w:rsidP="008B1E3B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Description</w:t>
            </w:r>
          </w:p>
        </w:tc>
        <w:tc>
          <w:tcPr>
            <w:tcW w:w="2267" w:type="dxa"/>
            <w:vAlign w:val="center"/>
          </w:tcPr>
          <w:p w:rsidR="00F558EB" w:rsidRPr="00EB2503" w:rsidRDefault="00F558EB" w:rsidP="00F558EB">
            <w:pPr>
              <w:pStyle w:val="NoSpacing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 xml:space="preserve">Representative </w:t>
            </w:r>
            <w:r>
              <w:rPr>
                <w:rFonts w:ascii="Tw Cen MT" w:hAnsi="Tw Cen MT"/>
                <w:b/>
                <w:sz w:val="26"/>
                <w:szCs w:val="26"/>
              </w:rPr>
              <w:t>Animals</w:t>
            </w:r>
          </w:p>
        </w:tc>
      </w:tr>
      <w:tr w:rsidR="00F558EB" w:rsidRPr="00EB2503" w:rsidTr="008322EA">
        <w:tc>
          <w:tcPr>
            <w:tcW w:w="1980" w:type="dxa"/>
            <w:vAlign w:val="center"/>
          </w:tcPr>
          <w:p w:rsidR="00F558EB" w:rsidRPr="00F558EB" w:rsidRDefault="00F558EB" w:rsidP="00F558EB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F558EB">
              <w:rPr>
                <w:rFonts w:ascii="Tw Cen MT" w:hAnsi="Tw Cen MT" w:cs="Arial"/>
                <w:sz w:val="24"/>
                <w:szCs w:val="24"/>
              </w:rPr>
              <w:t>Extinct (EX)</w:t>
            </w:r>
          </w:p>
        </w:tc>
        <w:tc>
          <w:tcPr>
            <w:tcW w:w="5103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67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558EB" w:rsidRPr="00EB2503" w:rsidTr="008322EA">
        <w:tc>
          <w:tcPr>
            <w:tcW w:w="1980" w:type="dxa"/>
            <w:vAlign w:val="center"/>
          </w:tcPr>
          <w:p w:rsidR="00F558EB" w:rsidRPr="00F558EB" w:rsidRDefault="00F558EB" w:rsidP="00F558EB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F558EB">
              <w:rPr>
                <w:rFonts w:ascii="Tw Cen MT" w:hAnsi="Tw Cen MT" w:cs="Arial"/>
                <w:sz w:val="24"/>
                <w:szCs w:val="24"/>
              </w:rPr>
              <w:t>Extinct in the Wild (EW)</w:t>
            </w:r>
          </w:p>
        </w:tc>
        <w:tc>
          <w:tcPr>
            <w:tcW w:w="5103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67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558EB" w:rsidRPr="00EB2503" w:rsidTr="008322EA">
        <w:tc>
          <w:tcPr>
            <w:tcW w:w="1980" w:type="dxa"/>
            <w:vAlign w:val="center"/>
          </w:tcPr>
          <w:p w:rsidR="00F558EB" w:rsidRPr="00F558EB" w:rsidRDefault="00F558EB" w:rsidP="00F558EB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F558EB">
              <w:rPr>
                <w:rFonts w:ascii="Tw Cen MT" w:hAnsi="Tw Cen MT" w:cs="Arial"/>
                <w:sz w:val="24"/>
                <w:szCs w:val="24"/>
              </w:rPr>
              <w:t>Critically Endangered (CR)</w:t>
            </w:r>
          </w:p>
        </w:tc>
        <w:tc>
          <w:tcPr>
            <w:tcW w:w="5103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67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558EB" w:rsidRPr="00EB2503" w:rsidTr="008322EA">
        <w:tc>
          <w:tcPr>
            <w:tcW w:w="1980" w:type="dxa"/>
            <w:vAlign w:val="center"/>
          </w:tcPr>
          <w:p w:rsidR="00F558EB" w:rsidRPr="00F558EB" w:rsidRDefault="00F558EB" w:rsidP="00F558EB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F558EB">
              <w:rPr>
                <w:rFonts w:ascii="Tw Cen MT" w:hAnsi="Tw Cen MT" w:cs="Arial"/>
                <w:sz w:val="24"/>
                <w:szCs w:val="24"/>
              </w:rPr>
              <w:t>Endangered (EN)</w:t>
            </w:r>
          </w:p>
        </w:tc>
        <w:tc>
          <w:tcPr>
            <w:tcW w:w="5103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67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558EB" w:rsidRPr="00EB2503" w:rsidTr="008322EA">
        <w:tc>
          <w:tcPr>
            <w:tcW w:w="1980" w:type="dxa"/>
            <w:vAlign w:val="center"/>
          </w:tcPr>
          <w:p w:rsidR="00F558EB" w:rsidRPr="00F558EB" w:rsidRDefault="00F558EB" w:rsidP="00F558EB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F558EB">
              <w:rPr>
                <w:rFonts w:ascii="Tw Cen MT" w:hAnsi="Tw Cen MT" w:cs="Arial"/>
                <w:sz w:val="24"/>
                <w:szCs w:val="24"/>
              </w:rPr>
              <w:t>Vulnerable (VU)</w:t>
            </w:r>
          </w:p>
        </w:tc>
        <w:tc>
          <w:tcPr>
            <w:tcW w:w="5103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67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558EB" w:rsidRPr="00EB2503" w:rsidTr="008322EA">
        <w:tc>
          <w:tcPr>
            <w:tcW w:w="1980" w:type="dxa"/>
            <w:vAlign w:val="center"/>
          </w:tcPr>
          <w:p w:rsidR="00F558EB" w:rsidRPr="00F558EB" w:rsidRDefault="00F558EB" w:rsidP="00F558EB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F558EB">
              <w:rPr>
                <w:rFonts w:ascii="Tw Cen MT" w:hAnsi="Tw Cen MT" w:cs="Arial"/>
                <w:sz w:val="24"/>
                <w:szCs w:val="24"/>
              </w:rPr>
              <w:t>Conservation Dependent (CD)</w:t>
            </w:r>
          </w:p>
        </w:tc>
        <w:tc>
          <w:tcPr>
            <w:tcW w:w="5103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67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558EB" w:rsidRPr="00EB2503" w:rsidTr="008322EA">
        <w:tc>
          <w:tcPr>
            <w:tcW w:w="1980" w:type="dxa"/>
            <w:vAlign w:val="center"/>
          </w:tcPr>
          <w:p w:rsidR="00F558EB" w:rsidRPr="00F558EB" w:rsidRDefault="00F558EB" w:rsidP="00F558EB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F558EB">
              <w:rPr>
                <w:rFonts w:ascii="Tw Cen MT" w:hAnsi="Tw Cen MT" w:cs="Arial"/>
                <w:sz w:val="24"/>
                <w:szCs w:val="24"/>
              </w:rPr>
              <w:t>Near Threatened (NT)</w:t>
            </w:r>
          </w:p>
        </w:tc>
        <w:tc>
          <w:tcPr>
            <w:tcW w:w="5103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67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558EB" w:rsidRPr="00EB2503" w:rsidTr="008322EA">
        <w:tc>
          <w:tcPr>
            <w:tcW w:w="1980" w:type="dxa"/>
            <w:vAlign w:val="center"/>
          </w:tcPr>
          <w:p w:rsidR="00F558EB" w:rsidRPr="00F558EB" w:rsidRDefault="00F558EB" w:rsidP="00F558EB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F558EB">
              <w:rPr>
                <w:rFonts w:ascii="Tw Cen MT" w:hAnsi="Tw Cen MT" w:cs="Arial"/>
                <w:sz w:val="24"/>
                <w:szCs w:val="24"/>
              </w:rPr>
              <w:t>Least Concern (LC)</w:t>
            </w:r>
          </w:p>
        </w:tc>
        <w:tc>
          <w:tcPr>
            <w:tcW w:w="5103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67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558EB" w:rsidRPr="00EB2503" w:rsidTr="008322EA">
        <w:tc>
          <w:tcPr>
            <w:tcW w:w="1980" w:type="dxa"/>
            <w:vAlign w:val="center"/>
          </w:tcPr>
          <w:p w:rsidR="00F558EB" w:rsidRPr="00F558EB" w:rsidRDefault="00F558EB" w:rsidP="00F558EB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F558EB">
              <w:rPr>
                <w:rFonts w:ascii="Tw Cen MT" w:hAnsi="Tw Cen MT" w:cs="Arial"/>
                <w:sz w:val="24"/>
                <w:szCs w:val="24"/>
              </w:rPr>
              <w:t>Data Deficient (DD)</w:t>
            </w:r>
          </w:p>
        </w:tc>
        <w:tc>
          <w:tcPr>
            <w:tcW w:w="5103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67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F558EB" w:rsidRPr="00EB2503" w:rsidTr="008322EA">
        <w:tc>
          <w:tcPr>
            <w:tcW w:w="1980" w:type="dxa"/>
            <w:vAlign w:val="center"/>
          </w:tcPr>
          <w:p w:rsidR="00F558EB" w:rsidRPr="00F558EB" w:rsidRDefault="00F558EB" w:rsidP="00F558EB">
            <w:pPr>
              <w:jc w:val="center"/>
              <w:rPr>
                <w:rFonts w:ascii="Tw Cen MT" w:hAnsi="Tw Cen MT" w:cs="Arial"/>
                <w:sz w:val="24"/>
                <w:szCs w:val="24"/>
              </w:rPr>
            </w:pPr>
            <w:r w:rsidRPr="00F558EB">
              <w:rPr>
                <w:rFonts w:ascii="Tw Cen MT" w:hAnsi="Tw Cen MT" w:cs="Arial"/>
                <w:sz w:val="24"/>
                <w:szCs w:val="24"/>
              </w:rPr>
              <w:t>Not Evaluated (NE)</w:t>
            </w:r>
          </w:p>
        </w:tc>
        <w:tc>
          <w:tcPr>
            <w:tcW w:w="5103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267" w:type="dxa"/>
          </w:tcPr>
          <w:p w:rsidR="00F558EB" w:rsidRPr="00F558EB" w:rsidRDefault="00F558EB" w:rsidP="00F558EB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EB2503" w:rsidRDefault="00EB2503" w:rsidP="00752629"/>
    <w:sectPr w:rsidR="00EB2503" w:rsidSect="00EB250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09"/>
    <w:rsid w:val="00205B09"/>
    <w:rsid w:val="002D5733"/>
    <w:rsid w:val="00752629"/>
    <w:rsid w:val="00C16F9D"/>
    <w:rsid w:val="00EB2503"/>
    <w:rsid w:val="00F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62EA4-0D68-47B1-9F07-55C64845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5B0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5B09"/>
    <w:rPr>
      <w:lang w:val="en-US"/>
    </w:rPr>
  </w:style>
  <w:style w:type="table" w:styleId="TableGrid">
    <w:name w:val="Table Grid"/>
    <w:basedOn w:val="TableNormal"/>
    <w:uiPriority w:val="39"/>
    <w:rsid w:val="00EB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2017-11-15T13:28:00Z</dcterms:created>
  <dcterms:modified xsi:type="dcterms:W3CDTF">2017-12-03T03:44:00Z</dcterms:modified>
</cp:coreProperties>
</file>